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83" w:rsidRPr="00E40707" w:rsidRDefault="00A41183" w:rsidP="00476FC2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A41183" w:rsidRPr="00E40707" w:rsidRDefault="00A41183" w:rsidP="00476FC2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E40707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BD4671">
        <w:rPr>
          <w:rFonts w:ascii="Sylfaen" w:hAnsi="Sylfaen"/>
          <w:b/>
          <w:sz w:val="28"/>
          <w:szCs w:val="28"/>
          <w:lang w:val="ka-GE"/>
        </w:rPr>
        <w:t xml:space="preserve">ყულიშკარის </w:t>
      </w:r>
      <w:r w:rsidRPr="00E40707">
        <w:rPr>
          <w:rFonts w:ascii="Sylfaen" w:hAnsi="Sylfaen"/>
          <w:b/>
          <w:sz w:val="28"/>
          <w:szCs w:val="28"/>
          <w:lang w:val="ka-GE"/>
        </w:rPr>
        <w:t>დასახლებისთვის წარმოდგენილი საპროექტო წინადადებები:</w:t>
      </w:r>
    </w:p>
    <w:p w:rsidR="002C67CA" w:rsidRDefault="002C67CA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C641A9" w:rsidRDefault="00C641A9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6737DB" w:rsidRDefault="006737DB" w:rsidP="00A41183">
      <w:pPr>
        <w:ind w:left="-630" w:firstLine="45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6737DB" w:rsidRDefault="006737DB" w:rsidP="007E1B8E">
      <w:pPr>
        <w:ind w:left="-630" w:firstLine="216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A41183" w:rsidRDefault="00A41183" w:rsidP="007E1B8E">
      <w:pPr>
        <w:ind w:left="-630" w:firstLine="1710"/>
        <w:contextualSpacing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  </w:t>
      </w:r>
      <w:r w:rsidR="002C67CA">
        <w:rPr>
          <w:rFonts w:ascii="Sylfaen" w:hAnsi="Sylfaen"/>
          <w:sz w:val="28"/>
          <w:szCs w:val="28"/>
          <w:lang w:val="ka-GE"/>
        </w:rPr>
        <w:t>1</w:t>
      </w:r>
      <w:r w:rsidR="00824059">
        <w:rPr>
          <w:rFonts w:ascii="Sylfaen" w:hAnsi="Sylfaen"/>
          <w:sz w:val="28"/>
          <w:szCs w:val="28"/>
          <w:lang w:val="ka-GE"/>
        </w:rPr>
        <w:t>.</w:t>
      </w:r>
      <w:r>
        <w:rPr>
          <w:rFonts w:ascii="Sylfaen" w:hAnsi="Sylfaen"/>
          <w:sz w:val="28"/>
          <w:szCs w:val="28"/>
          <w:lang w:val="ka-GE"/>
        </w:rPr>
        <w:t xml:space="preserve">  </w:t>
      </w:r>
      <w:r w:rsidR="000202D9">
        <w:rPr>
          <w:rFonts w:ascii="Sylfaen" w:hAnsi="Sylfaen"/>
          <w:sz w:val="28"/>
          <w:szCs w:val="28"/>
          <w:lang w:val="ka-GE"/>
        </w:rPr>
        <w:t xml:space="preserve">სოფლის ცენტრში სკვერის </w:t>
      </w:r>
      <w:r w:rsidR="00BD4671">
        <w:rPr>
          <w:rFonts w:ascii="Sylfaen" w:hAnsi="Sylfaen"/>
          <w:sz w:val="28"/>
          <w:szCs w:val="28"/>
          <w:lang w:val="ka-GE"/>
        </w:rPr>
        <w:t>მოწყობა;</w:t>
      </w:r>
    </w:p>
    <w:p w:rsidR="002C67CA" w:rsidRDefault="002C67CA" w:rsidP="007E1B8E">
      <w:pPr>
        <w:ind w:left="-630" w:firstLine="1710"/>
        <w:contextualSpacing/>
        <w:jc w:val="both"/>
        <w:rPr>
          <w:rFonts w:ascii="Sylfaen" w:hAnsi="Sylfaen"/>
          <w:sz w:val="28"/>
          <w:szCs w:val="28"/>
          <w:lang w:val="ka-GE"/>
        </w:rPr>
      </w:pPr>
    </w:p>
    <w:p w:rsidR="00A41183" w:rsidRDefault="00476FC2" w:rsidP="007E1B8E">
      <w:pPr>
        <w:ind w:left="-630" w:firstLine="1710"/>
        <w:contextualSpacing/>
        <w:jc w:val="both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 </w:t>
      </w:r>
      <w:r w:rsidR="002C67CA">
        <w:rPr>
          <w:rFonts w:ascii="Sylfaen" w:hAnsi="Sylfaen"/>
          <w:sz w:val="28"/>
          <w:szCs w:val="28"/>
          <w:lang w:val="ka-GE"/>
        </w:rPr>
        <w:t xml:space="preserve">  2</w:t>
      </w:r>
      <w:r w:rsidR="00C641A9">
        <w:rPr>
          <w:rFonts w:ascii="Sylfaen" w:hAnsi="Sylfaen"/>
          <w:sz w:val="28"/>
          <w:szCs w:val="28"/>
          <w:lang w:val="ka-GE"/>
        </w:rPr>
        <w:t>.</w:t>
      </w:r>
      <w:r w:rsidR="00BD4671">
        <w:rPr>
          <w:rFonts w:ascii="Sylfaen" w:hAnsi="Sylfaen"/>
          <w:sz w:val="28"/>
          <w:szCs w:val="28"/>
          <w:lang w:val="ka-GE"/>
        </w:rPr>
        <w:t xml:space="preserve"> </w:t>
      </w:r>
      <w:r w:rsidR="000202D9">
        <w:rPr>
          <w:rFonts w:ascii="Sylfaen" w:hAnsi="Sylfaen"/>
          <w:sz w:val="28"/>
          <w:szCs w:val="28"/>
          <w:lang w:val="ka-GE"/>
        </w:rPr>
        <w:t xml:space="preserve"> </w:t>
      </w:r>
      <w:r w:rsidR="00C5316D">
        <w:rPr>
          <w:rFonts w:ascii="Sylfaen" w:hAnsi="Sylfaen"/>
          <w:sz w:val="28"/>
          <w:szCs w:val="28"/>
          <w:lang w:val="ka-GE"/>
        </w:rPr>
        <w:t xml:space="preserve"> </w:t>
      </w:r>
      <w:r w:rsidR="000202D9">
        <w:rPr>
          <w:rFonts w:ascii="Sylfaen" w:hAnsi="Sylfaen"/>
          <w:sz w:val="28"/>
          <w:szCs w:val="28"/>
          <w:lang w:val="ka-GE"/>
        </w:rPr>
        <w:t>სოფლის ცენტრში მინი სტადიონის რეაბილიტაცია.</w:t>
      </w:r>
    </w:p>
    <w:p w:rsidR="00214913" w:rsidRDefault="00214913" w:rsidP="007E1B8E">
      <w:pPr>
        <w:ind w:firstLine="1530"/>
      </w:pPr>
      <w:bookmarkStart w:id="0" w:name="_GoBack"/>
      <w:bookmarkEnd w:id="0"/>
    </w:p>
    <w:sectPr w:rsidR="00214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694"/>
    <w:rsid w:val="000202D9"/>
    <w:rsid w:val="00214913"/>
    <w:rsid w:val="002B4694"/>
    <w:rsid w:val="002C67CA"/>
    <w:rsid w:val="00476FC2"/>
    <w:rsid w:val="006737DB"/>
    <w:rsid w:val="007E1B8E"/>
    <w:rsid w:val="00811B52"/>
    <w:rsid w:val="00824059"/>
    <w:rsid w:val="00A41183"/>
    <w:rsid w:val="00B61416"/>
    <w:rsid w:val="00BD4671"/>
    <w:rsid w:val="00C5316D"/>
    <w:rsid w:val="00C6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794A7-A029-4598-A272-C22D2E24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Gamisonia</dc:creator>
  <cp:keywords/>
  <dc:description/>
  <cp:lastModifiedBy>Tamta Khvichia-Gobechia</cp:lastModifiedBy>
  <cp:revision>21</cp:revision>
  <cp:lastPrinted>2026-02-13T05:19:00Z</cp:lastPrinted>
  <dcterms:created xsi:type="dcterms:W3CDTF">2023-01-25T05:57:00Z</dcterms:created>
  <dcterms:modified xsi:type="dcterms:W3CDTF">2026-02-13T11:09:00Z</dcterms:modified>
</cp:coreProperties>
</file>